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4AF" w:rsidRPr="008E07B2" w:rsidRDefault="00BC44AF" w:rsidP="008E07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07B2">
        <w:rPr>
          <w:rFonts w:ascii="Times New Roman" w:eastAsia="TimesNewRoman" w:hAnsi="Times New Roman" w:cs="Times New Roman"/>
          <w:bCs/>
          <w:sz w:val="28"/>
          <w:szCs w:val="28"/>
        </w:rPr>
        <w:t>Необходимо ответить на вопросы</w:t>
      </w:r>
    </w:p>
    <w:p w:rsidR="000418A8" w:rsidRDefault="000418A8" w:rsidP="000418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18A8">
        <w:rPr>
          <w:rFonts w:ascii="Times New Roman" w:hAnsi="Times New Roman" w:cs="Times New Roman"/>
          <w:sz w:val="28"/>
          <w:szCs w:val="28"/>
        </w:rPr>
        <w:t xml:space="preserve">1. Правила обработки термических ожогов без нарушения и с нарушением целостности ожоговых пузырей?  </w:t>
      </w:r>
    </w:p>
    <w:p w:rsidR="000418A8" w:rsidRDefault="000418A8" w:rsidP="000418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18A8">
        <w:rPr>
          <w:rFonts w:ascii="Times New Roman" w:hAnsi="Times New Roman" w:cs="Times New Roman"/>
          <w:sz w:val="28"/>
          <w:szCs w:val="28"/>
        </w:rPr>
        <w:t xml:space="preserve">2. Что является признаком комы? </w:t>
      </w:r>
    </w:p>
    <w:p w:rsidR="000418A8" w:rsidRDefault="000418A8" w:rsidP="000418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18A8">
        <w:rPr>
          <w:rFonts w:ascii="Times New Roman" w:hAnsi="Times New Roman" w:cs="Times New Roman"/>
          <w:sz w:val="28"/>
          <w:szCs w:val="28"/>
        </w:rPr>
        <w:t xml:space="preserve">3. Что следует делать с пострадавшим в случае перелома костей конечностей? </w:t>
      </w:r>
    </w:p>
    <w:p w:rsidR="000418A8" w:rsidRDefault="000418A8" w:rsidP="000418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18A8">
        <w:rPr>
          <w:rFonts w:ascii="Times New Roman" w:hAnsi="Times New Roman" w:cs="Times New Roman"/>
          <w:sz w:val="28"/>
          <w:szCs w:val="28"/>
        </w:rPr>
        <w:t xml:space="preserve">4. Как определяется отсутствие сознания у пострадавшего? </w:t>
      </w:r>
    </w:p>
    <w:p w:rsidR="000418A8" w:rsidRDefault="000418A8" w:rsidP="000418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18A8">
        <w:rPr>
          <w:rFonts w:ascii="Times New Roman" w:hAnsi="Times New Roman" w:cs="Times New Roman"/>
          <w:sz w:val="28"/>
          <w:szCs w:val="28"/>
        </w:rPr>
        <w:t xml:space="preserve">5. Что следует делать в случаях падения работника с высоты при сохранении сознания? </w:t>
      </w:r>
    </w:p>
    <w:p w:rsidR="000418A8" w:rsidRDefault="000418A8" w:rsidP="000418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18A8">
        <w:rPr>
          <w:rFonts w:ascii="Times New Roman" w:hAnsi="Times New Roman" w:cs="Times New Roman"/>
          <w:sz w:val="28"/>
          <w:szCs w:val="28"/>
        </w:rPr>
        <w:t xml:space="preserve">6. Когда следует немедленно наложить кровоостанавливающий жгут и какое допустимое время наложения жгута на конечность? </w:t>
      </w:r>
    </w:p>
    <w:p w:rsidR="000418A8" w:rsidRDefault="000418A8" w:rsidP="000418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18A8">
        <w:rPr>
          <w:rFonts w:ascii="Times New Roman" w:hAnsi="Times New Roman" w:cs="Times New Roman"/>
          <w:sz w:val="28"/>
          <w:szCs w:val="28"/>
        </w:rPr>
        <w:t xml:space="preserve">7. Что является признаком внезапной смерти? </w:t>
      </w:r>
    </w:p>
    <w:p w:rsidR="000418A8" w:rsidRDefault="000418A8" w:rsidP="000418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18A8">
        <w:rPr>
          <w:rFonts w:ascii="Times New Roman" w:hAnsi="Times New Roman" w:cs="Times New Roman"/>
          <w:sz w:val="28"/>
          <w:szCs w:val="28"/>
        </w:rPr>
        <w:t xml:space="preserve">8. В течении, какого времени рекомендуется проводить искусственное дыхание и непрямой массаж сердца? Какова частота нажатия на грудину при непрямом массаже сердца? </w:t>
      </w:r>
    </w:p>
    <w:p w:rsidR="000418A8" w:rsidRDefault="000418A8" w:rsidP="000418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18A8">
        <w:rPr>
          <w:rFonts w:ascii="Times New Roman" w:hAnsi="Times New Roman" w:cs="Times New Roman"/>
          <w:sz w:val="28"/>
          <w:szCs w:val="28"/>
        </w:rPr>
        <w:t xml:space="preserve">9. Когда требуется немедленно нанести удар кулаком по грудине и приступить к сердечно-легочной реанимации? </w:t>
      </w:r>
    </w:p>
    <w:p w:rsidR="000418A8" w:rsidRPr="000418A8" w:rsidRDefault="000418A8" w:rsidP="000418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18A8">
        <w:rPr>
          <w:rFonts w:ascii="Times New Roman" w:hAnsi="Times New Roman" w:cs="Times New Roman"/>
          <w:sz w:val="28"/>
          <w:szCs w:val="28"/>
        </w:rPr>
        <w:t>10. Каков порядок освобождения пострадавшего от действия электрического тока, напряжением до 1000</w:t>
      </w:r>
      <w:proofErr w:type="gramStart"/>
      <w:r w:rsidRPr="000418A8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0418A8">
        <w:rPr>
          <w:rFonts w:ascii="Times New Roman" w:hAnsi="Times New Roman" w:cs="Times New Roman"/>
          <w:sz w:val="28"/>
          <w:szCs w:val="28"/>
        </w:rPr>
        <w:t xml:space="preserve">?  </w:t>
      </w:r>
    </w:p>
    <w:p w:rsidR="000418A8" w:rsidRDefault="000418A8" w:rsidP="000418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18A8">
        <w:rPr>
          <w:rFonts w:ascii="Times New Roman" w:hAnsi="Times New Roman" w:cs="Times New Roman"/>
          <w:sz w:val="28"/>
          <w:szCs w:val="28"/>
        </w:rPr>
        <w:t>11. Каков порядок освобождения пострадавшего от действия электрического тока, напряжением свыше 1000</w:t>
      </w:r>
      <w:proofErr w:type="gramStart"/>
      <w:r w:rsidRPr="000418A8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0418A8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DC1195" w:rsidRPr="008E07B2" w:rsidRDefault="000418A8" w:rsidP="000418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18A8">
        <w:rPr>
          <w:rFonts w:ascii="Times New Roman" w:hAnsi="Times New Roman" w:cs="Times New Roman"/>
          <w:sz w:val="28"/>
          <w:szCs w:val="28"/>
        </w:rPr>
        <w:t>12. Каков порядок оказания первой помощи от действия электрического тока, если нет сознания и нет пульса на сонной артерии?</w:t>
      </w:r>
    </w:p>
    <w:sectPr w:rsidR="00DC1195" w:rsidRPr="008E07B2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44AF"/>
    <w:rsid w:val="00010061"/>
    <w:rsid w:val="000418A8"/>
    <w:rsid w:val="008E07B2"/>
    <w:rsid w:val="00BA6D0B"/>
    <w:rsid w:val="00BC44AF"/>
    <w:rsid w:val="00DC1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4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2020-09-07T06:13:00Z</dcterms:created>
  <dcterms:modified xsi:type="dcterms:W3CDTF">2020-09-07T06:13:00Z</dcterms:modified>
</cp:coreProperties>
</file>